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DD3F2F">
        <w:rPr>
          <w:rFonts w:ascii="Arial" w:hAnsi="Arial" w:cs="Arial"/>
          <w:sz w:val="24"/>
          <w:szCs w:val="24"/>
        </w:rPr>
        <w:t>Nº044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1B0BAE">
        <w:rPr>
          <w:rFonts w:ascii="Arial" w:hAnsi="Arial" w:cs="Arial"/>
          <w:sz w:val="24"/>
          <w:szCs w:val="24"/>
        </w:rPr>
        <w:t>13</w:t>
      </w:r>
      <w:r w:rsidR="00BC4782">
        <w:rPr>
          <w:rFonts w:ascii="Arial" w:hAnsi="Arial" w:cs="Arial"/>
          <w:sz w:val="24"/>
          <w:szCs w:val="24"/>
        </w:rPr>
        <w:t xml:space="preserve"> de </w:t>
      </w:r>
      <w:r w:rsidR="001B0BAE">
        <w:rPr>
          <w:rFonts w:ascii="Arial" w:hAnsi="Arial" w:cs="Arial"/>
          <w:sz w:val="24"/>
          <w:szCs w:val="24"/>
        </w:rPr>
        <w:t xml:space="preserve">março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Pr="003F5FFD" w:rsidRDefault="007912F6" w:rsidP="003F5FFD">
      <w:pPr>
        <w:jc w:val="both"/>
        <w:rPr>
          <w:rFonts w:ascii="Arial" w:hAnsi="Arial" w:cs="Arial"/>
          <w:sz w:val="24"/>
          <w:szCs w:val="24"/>
        </w:rPr>
      </w:pPr>
    </w:p>
    <w:p w:rsidR="003F5FFD" w:rsidRPr="003F5FFD" w:rsidRDefault="00373D85" w:rsidP="00957E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FFD">
        <w:rPr>
          <w:rFonts w:ascii="Arial" w:hAnsi="Arial" w:cs="Arial"/>
          <w:sz w:val="24"/>
          <w:szCs w:val="24"/>
        </w:rPr>
        <w:t xml:space="preserve">       </w:t>
      </w:r>
      <w:r w:rsidR="007912F6" w:rsidRPr="003F5FFD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DD3F2F">
        <w:rPr>
          <w:rFonts w:ascii="Arial" w:hAnsi="Arial" w:cs="Arial"/>
          <w:sz w:val="24"/>
          <w:szCs w:val="24"/>
        </w:rPr>
        <w:t>o dia, o requerimento sob Nº 044</w:t>
      </w:r>
      <w:r w:rsidR="00BC4782" w:rsidRPr="003F5FFD">
        <w:rPr>
          <w:rFonts w:ascii="Arial" w:hAnsi="Arial" w:cs="Arial"/>
          <w:sz w:val="24"/>
          <w:szCs w:val="24"/>
        </w:rPr>
        <w:t>/202</w:t>
      </w:r>
      <w:r w:rsidR="00B018E4" w:rsidRPr="003F5FFD">
        <w:rPr>
          <w:rFonts w:ascii="Arial" w:hAnsi="Arial" w:cs="Arial"/>
          <w:sz w:val="24"/>
          <w:szCs w:val="24"/>
        </w:rPr>
        <w:t>5</w:t>
      </w:r>
      <w:r w:rsidR="007912F6" w:rsidRPr="003F5FFD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 w:rsidRPr="003F5FFD">
        <w:rPr>
          <w:rFonts w:ascii="Arial" w:hAnsi="Arial" w:cs="Arial"/>
          <w:b/>
          <w:bCs/>
          <w:sz w:val="24"/>
          <w:szCs w:val="24"/>
        </w:rPr>
        <w:t>ao poder executivo</w:t>
      </w:r>
      <w:r w:rsidRPr="003F5FFD">
        <w:rPr>
          <w:rFonts w:ascii="Arial" w:hAnsi="Arial" w:cs="Arial"/>
          <w:b/>
          <w:bCs/>
          <w:sz w:val="24"/>
          <w:szCs w:val="24"/>
        </w:rPr>
        <w:t>,</w:t>
      </w:r>
      <w:r w:rsidR="00DD3F2F" w:rsidRPr="00DD3F2F">
        <w:t xml:space="preserve"> </w:t>
      </w:r>
      <w:r w:rsidR="00DD3F2F" w:rsidRPr="00DD3F2F">
        <w:rPr>
          <w:rFonts w:ascii="Arial" w:hAnsi="Arial" w:cs="Arial"/>
          <w:b/>
          <w:bCs/>
          <w:sz w:val="24"/>
          <w:szCs w:val="24"/>
        </w:rPr>
        <w:t>Recuperação da UBS do Poço de Pedra</w:t>
      </w:r>
      <w:bookmarkStart w:id="0" w:name="_GoBack"/>
      <w:bookmarkEnd w:id="0"/>
      <w:r w:rsidR="00957E3D">
        <w:rPr>
          <w:rFonts w:ascii="Arial" w:hAnsi="Arial" w:cs="Arial"/>
          <w:b/>
          <w:bCs/>
          <w:sz w:val="24"/>
          <w:szCs w:val="24"/>
        </w:rPr>
        <w:t>.</w:t>
      </w:r>
    </w:p>
    <w:p w:rsidR="003B4E46" w:rsidRDefault="003F5FFD" w:rsidP="003F5FFD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3F5FF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DD3F2F" w:rsidRDefault="00DD3F2F" w:rsidP="00F37FF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DD3F2F">
        <w:rPr>
          <w:rFonts w:ascii="Arial" w:hAnsi="Arial" w:cs="Arial"/>
          <w:bCs/>
          <w:iCs/>
          <w:sz w:val="24"/>
          <w:szCs w:val="24"/>
        </w:rPr>
        <w:t xml:space="preserve">A Unidade Básica de Saúde (UBS) do Poço de Pedra desempenha um papel fundamental no atendimento à saúde da população local, porém, encontra-se em estado precário, comprometendo a qualidade dos serviços prestados. A recuperação da UBS é indispensável para garantir atendimento médico adequado, promovendo a prevenção de doenças e assegurando o direito constitucional à saúde. A falta de estrutura compromete a eficiência dos atendimentos e coloca em risco a saúde dos moradores da região, tornando urgente a realização de reformas, aquisição de equipamentos e melhoria dos serviços prestados. </w:t>
      </w:r>
    </w:p>
    <w:p w:rsidR="00DD3F2F" w:rsidRDefault="00DD3F2F" w:rsidP="00F37FF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F37FF7" w:rsidRDefault="00F37FF7" w:rsidP="00F37FF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F155BA">
        <w:rPr>
          <w:rFonts w:ascii="Arial" w:hAnsi="Arial" w:cs="Arial"/>
          <w:bCs/>
          <w:iCs/>
          <w:sz w:val="24"/>
          <w:szCs w:val="24"/>
        </w:rPr>
        <w:t>Atenciosamente;</w:t>
      </w:r>
    </w:p>
    <w:p w:rsidR="00F37FF7" w:rsidRDefault="00F37FF7" w:rsidP="00F37FF7">
      <w:pPr>
        <w:rPr>
          <w:rFonts w:ascii="Arial" w:hAnsi="Arial" w:cs="Arial"/>
          <w:sz w:val="24"/>
          <w:szCs w:val="24"/>
        </w:rPr>
      </w:pPr>
    </w:p>
    <w:p w:rsidR="00380EEF" w:rsidRDefault="00380EEF" w:rsidP="00F37FF7">
      <w:pPr>
        <w:rPr>
          <w:rFonts w:ascii="Arial" w:hAnsi="Arial" w:cs="Arial"/>
          <w:sz w:val="24"/>
          <w:szCs w:val="24"/>
        </w:rPr>
      </w:pPr>
    </w:p>
    <w:p w:rsidR="00F37FF7" w:rsidRDefault="00F37FF7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F37FF7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lastRenderedPageBreak/>
        <w:t>VEREADOR PROPOSITOR:</w:t>
      </w: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t>GIBANILSON DOS SANTOS OLIVEIRA</w:t>
      </w: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F37FF7" w:rsidRDefault="00F37FF7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F37FF7" w:rsidRDefault="00F37FF7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B4E46" w:rsidRPr="00380EEF" w:rsidRDefault="00380EEF" w:rsidP="003F5FFD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80EEF">
        <w:rPr>
          <w:rFonts w:ascii="Arial" w:hAnsi="Arial" w:cs="Arial"/>
          <w:b/>
          <w:bCs/>
          <w:iCs/>
          <w:sz w:val="24"/>
          <w:szCs w:val="24"/>
        </w:rPr>
        <w:t>DEMAIS VEREADORES:</w:t>
      </w:r>
    </w:p>
    <w:p w:rsidR="003B4E46" w:rsidRPr="00380EEF" w:rsidRDefault="003B4E46" w:rsidP="003F5FFD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380EEF" w:rsidRDefault="00380EEF" w:rsidP="003F5FFD">
      <w:pPr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380EEF" w:rsidRDefault="00380EEF" w:rsidP="003F5FFD">
      <w:pPr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</w:t>
      </w:r>
      <w:r w:rsidR="003F5FFD">
        <w:rPr>
          <w:sz w:val="28"/>
          <w:szCs w:val="28"/>
        </w:rPr>
        <w:t>a</w:t>
      </w:r>
      <w:r w:rsidRPr="00DF2A6E">
        <w:rPr>
          <w:sz w:val="28"/>
          <w:szCs w:val="28"/>
        </w:rPr>
        <w:t xml:space="preserve"> MDB</w:t>
      </w:r>
    </w:p>
    <w:p w:rsidR="00380EEF" w:rsidRDefault="00380EEF" w:rsidP="003F5FFD">
      <w:pPr>
        <w:jc w:val="center"/>
        <w:rPr>
          <w:sz w:val="28"/>
          <w:szCs w:val="28"/>
        </w:rPr>
      </w:pPr>
    </w:p>
    <w:p w:rsidR="00380EEF" w:rsidRDefault="00380EEF" w:rsidP="003F5FFD">
      <w:pPr>
        <w:jc w:val="center"/>
        <w:rPr>
          <w:sz w:val="28"/>
          <w:szCs w:val="28"/>
        </w:rPr>
      </w:pPr>
    </w:p>
    <w:p w:rsidR="00380EEF" w:rsidRDefault="00380EEF" w:rsidP="003F5FFD">
      <w:pPr>
        <w:jc w:val="center"/>
        <w:rPr>
          <w:sz w:val="28"/>
          <w:szCs w:val="28"/>
        </w:rPr>
      </w:pP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3F5FFD" w:rsidRPr="005703A6" w:rsidRDefault="003F5FFD" w:rsidP="003F5FFD">
      <w:pPr>
        <w:jc w:val="center"/>
        <w:rPr>
          <w:sz w:val="28"/>
          <w:szCs w:val="28"/>
        </w:rPr>
        <w:sectPr w:rsidR="003F5FFD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957E3D" w:rsidP="003F5FF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5FFD">
        <w:rPr>
          <w:sz w:val="28"/>
          <w:szCs w:val="28"/>
        </w:rPr>
        <w:t>JUSCELINO CASSIANO DA COSTA</w:t>
      </w:r>
    </w:p>
    <w:p w:rsidR="00380EEF" w:rsidRPr="001B0BAE" w:rsidRDefault="00957E3D" w:rsidP="001B0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0BAE">
        <w:rPr>
          <w:sz w:val="28"/>
          <w:szCs w:val="28"/>
        </w:rPr>
        <w:t>Vereador MDB</w:t>
      </w: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79" w:rsidRDefault="00E01479" w:rsidP="00A67ABD">
      <w:r>
        <w:separator/>
      </w:r>
    </w:p>
  </w:endnote>
  <w:endnote w:type="continuationSeparator" w:id="0">
    <w:p w:rsidR="00E01479" w:rsidRDefault="00E01479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79" w:rsidRDefault="00E01479" w:rsidP="00A67ABD">
      <w:r>
        <w:separator/>
      </w:r>
    </w:p>
  </w:footnote>
  <w:footnote w:type="continuationSeparator" w:id="0">
    <w:p w:rsidR="00E01479" w:rsidRDefault="00E01479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E014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E01479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375C9387" wp14:editId="75948505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E014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E014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E01479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15921039" wp14:editId="1F852856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E014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B28D4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068B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F04DB"/>
    <w:rsid w:val="00BF3161"/>
    <w:rsid w:val="00C10371"/>
    <w:rsid w:val="00C25386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3F2F"/>
    <w:rsid w:val="00DD51DC"/>
    <w:rsid w:val="00DE7D58"/>
    <w:rsid w:val="00DF2EEE"/>
    <w:rsid w:val="00DF41DA"/>
    <w:rsid w:val="00E01479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32FB-A327-4D1F-8002-6C265B52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2025-03-13T12:24:00Z</cp:lastPrinted>
  <dcterms:created xsi:type="dcterms:W3CDTF">2025-03-13T12:27:00Z</dcterms:created>
  <dcterms:modified xsi:type="dcterms:W3CDTF">2025-03-13T12:27:00Z</dcterms:modified>
</cp:coreProperties>
</file>